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</w:pPr>
      <w:r>
        <w:rPr>
          <w:rtl w:val="0"/>
        </w:rPr>
        <w:t>March 11 2020</w:t>
      </w:r>
    </w:p>
    <w:p>
      <w:pPr>
        <w:pStyle w:val="Body"/>
      </w:pPr>
    </w:p>
    <w:p>
      <w:pPr>
        <w:pStyle w:val="Body"/>
      </w:pPr>
      <w:r>
        <w:rPr>
          <w:rtl w:val="0"/>
          <w:lang w:val="it-IT"/>
        </w:rPr>
        <w:t>FAAN/Sorrenti Law</w:t>
      </w:r>
    </w:p>
    <w:p>
      <w:pPr>
        <w:pStyle w:val="Body"/>
      </w:pPr>
      <w:r>
        <w:rPr>
          <w:rtl w:val="0"/>
          <w:lang w:val="en-US"/>
        </w:rPr>
        <w:t>20 Adelaide Street East</w:t>
      </w:r>
    </w:p>
    <w:p>
      <w:pPr>
        <w:pStyle w:val="Body"/>
      </w:pPr>
      <w:r>
        <w:rPr>
          <w:rtl w:val="0"/>
          <w:lang w:val="fr-FR"/>
        </w:rPr>
        <w:t>Suite 920</w:t>
      </w:r>
    </w:p>
    <w:p>
      <w:pPr>
        <w:pStyle w:val="Body"/>
      </w:pPr>
      <w:r>
        <w:rPr>
          <w:rtl w:val="0"/>
          <w:lang w:val="pt-PT"/>
        </w:rPr>
        <w:t>Toronto, ON</w:t>
      </w:r>
    </w:p>
    <w:p>
      <w:pPr>
        <w:pStyle w:val="Body"/>
      </w:pPr>
      <w:r>
        <w:rPr>
          <w:rtl w:val="0"/>
          <w:lang w:val="it-IT"/>
        </w:rPr>
        <w:t>M5C 2T6</w:t>
      </w:r>
    </w:p>
    <w:p>
      <w:pPr>
        <w:pStyle w:val="Body"/>
      </w:pPr>
    </w:p>
    <w:p>
      <w:pPr>
        <w:pStyle w:val="Body"/>
      </w:pPr>
      <w:r>
        <w:rPr>
          <w:rFonts w:ascii="Calibri" w:cs="Calibri" w:hAnsi="Calibri" w:eastAsia="Calibri"/>
          <w:b w:val="1"/>
          <w:bCs w:val="1"/>
          <w:u w:val="single"/>
          <w:rtl w:val="0"/>
          <w:lang w:val="en-US"/>
        </w:rPr>
        <w:t>RE:  Fortress Projects Administered by FAAN (BDMC) and Sorrenti Law</w:t>
      </w:r>
    </w:p>
    <w:p>
      <w:pPr>
        <w:pStyle w:val="Body"/>
      </w:pPr>
    </w:p>
    <w:p>
      <w:pPr>
        <w:pStyle w:val="Body"/>
      </w:pPr>
      <w:r>
        <w:rPr>
          <w:rtl w:val="0"/>
          <w:lang w:val="da-DK"/>
        </w:rPr>
        <w:t>Nick: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By way of this letter I/We as investors in the Fortress projects request you provide us with any and all legal opinions that you have on file in relation to the fortress projects.</w:t>
      </w:r>
    </w:p>
    <w:p>
      <w:pPr>
        <w:pStyle w:val="Body"/>
      </w:pPr>
    </w:p>
    <w:p>
      <w:pPr>
        <w:pStyle w:val="Body"/>
      </w:pPr>
      <w:bookmarkStart w:name="_gjdgxs" w:id="0"/>
      <w:bookmarkEnd w:id="0"/>
      <w:r>
        <w:rPr>
          <w:rtl w:val="0"/>
        </w:rPr>
        <w:t>K</w:t>
      </w:r>
      <w:r>
        <w:rPr>
          <w:rtl w:val="0"/>
          <w:lang w:val="en-US"/>
        </w:rPr>
        <w:t xml:space="preserve">indly forward this to me/us ASAP, we look forward to receiving the information shortly.  In addition, kindly note that we authorize to speak directly with Rose Ray 705-795-9324 or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"mailto:roseray@bell.net"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roseray@bell.net</w:t>
      </w:r>
      <w:r>
        <w:rPr/>
        <w:fldChar w:fldCharType="end" w:fldLock="0"/>
      </w:r>
      <w:r>
        <w:rPr>
          <w:rtl w:val="0"/>
          <w:lang w:val="en-US"/>
        </w:rPr>
        <w:t xml:space="preserve"> regarding this matter and our files.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Of course you can also reach us directly, my/our contact information is on file with you already.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Regards,</w:t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Investor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Name</w:t>
      </w:r>
    </w:p>
    <w:p>
      <w:pPr>
        <w:pStyle w:val="Body"/>
      </w:pPr>
    </w:p>
    <w:p>
      <w:pPr>
        <w:pStyle w:val="Body"/>
      </w:pPr>
    </w:p>
    <w:p>
      <w:pPr>
        <w:pStyle w:val="Body"/>
        <w:rPr>
          <w:rStyle w:val="None"/>
          <w:rFonts w:ascii="Calibri" w:cs="Calibri" w:hAnsi="Calibri" w:eastAsia="Calibri"/>
          <w:b w:val="1"/>
          <w:bCs w:val="1"/>
          <w:i w:val="1"/>
          <w:iCs w:val="1"/>
          <w:sz w:val="6"/>
          <w:szCs w:val="6"/>
        </w:rPr>
      </w:pPr>
      <w:r>
        <w:rPr>
          <w:sz w:val="6"/>
          <w:szCs w:val="6"/>
          <w:rtl w:val="0"/>
          <w:lang w:val="en-US"/>
        </w:rPr>
        <w:t>_______________________________________________________________________________________________________________________________________________</w:t>
      </w:r>
      <w:r>
        <w:rPr>
          <w:sz w:val="6"/>
          <w:szCs w:val="6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12699</wp:posOffset>
                </wp:positionH>
                <wp:positionV relativeFrom="line">
                  <wp:posOffset>323305</wp:posOffset>
                </wp:positionV>
                <wp:extent cx="2700500" cy="0"/>
                <wp:effectExtent l="0" t="0" r="0" b="0"/>
                <wp:wrapSquare wrapText="bothSides" distL="152400" distR="152400"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5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.0pt;margin-top:25.5pt;width:212.6pt;height:0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</w:p>
    <w:p>
      <w:pPr>
        <w:pStyle w:val="Body"/>
      </w:pPr>
      <w:r>
        <w:rPr>
          <w:rtl w:val="0"/>
          <w:lang w:val="en-US"/>
        </w:rPr>
        <w:t>Investor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Signature</w:t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tl w:val="0"/>
          <w:lang w:val="de-DE"/>
        </w:rPr>
        <w:t>Cc:  Rose Ray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color w:val="0563c1"/>
      <w:u w:val="single" w:color="0563c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